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AE" w:rsidRPr="009E21CC" w:rsidRDefault="00123DCC" w:rsidP="00DC0023">
      <w:pPr>
        <w:jc w:val="center"/>
        <w:rPr>
          <w:rFonts w:asciiTheme="minorHAnsi" w:hAnsiTheme="minorHAnsi"/>
          <w:b/>
          <w:sz w:val="40"/>
          <w:szCs w:val="40"/>
        </w:rPr>
      </w:pPr>
      <w:r w:rsidRPr="009E21CC">
        <w:rPr>
          <w:rFonts w:asciiTheme="minorHAnsi" w:hAnsiTheme="minorHAnsi"/>
          <w:b/>
          <w:sz w:val="40"/>
          <w:szCs w:val="40"/>
        </w:rPr>
        <w:t xml:space="preserve">RMDSC Practicum </w:t>
      </w:r>
      <w:r w:rsidRPr="009E21CC">
        <w:rPr>
          <w:rFonts w:asciiTheme="minorHAnsi" w:hAnsiTheme="minorHAnsi"/>
          <w:b/>
          <w:color w:val="FF0000"/>
          <w:sz w:val="40"/>
          <w:szCs w:val="40"/>
        </w:rPr>
        <w:t>Project</w:t>
      </w:r>
      <w:r w:rsidR="009E21CC" w:rsidRPr="009E21CC">
        <w:rPr>
          <w:rFonts w:asciiTheme="minorHAnsi" w:hAnsiTheme="minorHAnsi"/>
          <w:b/>
          <w:color w:val="FF0000"/>
          <w:sz w:val="40"/>
          <w:szCs w:val="40"/>
        </w:rPr>
        <w:t xml:space="preserve"> A</w:t>
      </w:r>
    </w:p>
    <w:p w:rsidR="00DC0023" w:rsidRPr="003C73D0" w:rsidRDefault="00DC0023" w:rsidP="00454259">
      <w:pPr>
        <w:rPr>
          <w:rFonts w:asciiTheme="minorHAnsi" w:hAnsiTheme="minorHAnsi"/>
          <w:sz w:val="24"/>
          <w:szCs w:val="24"/>
        </w:rPr>
      </w:pPr>
    </w:p>
    <w:p w:rsidR="00B377BC" w:rsidRDefault="00B377BC" w:rsidP="00BC0671">
      <w:pPr>
        <w:rPr>
          <w:rFonts w:asciiTheme="minorHAnsi" w:hAnsiTheme="minorHAnsi"/>
          <w:sz w:val="24"/>
          <w:szCs w:val="24"/>
        </w:rPr>
      </w:pPr>
      <w:r w:rsidRPr="006A62BF">
        <w:rPr>
          <w:rFonts w:asciiTheme="minorHAnsi" w:hAnsiTheme="minorHAnsi"/>
          <w:b/>
          <w:sz w:val="24"/>
          <w:szCs w:val="24"/>
        </w:rPr>
        <w:t>Start Date</w:t>
      </w:r>
      <w:r>
        <w:rPr>
          <w:rFonts w:asciiTheme="minorHAnsi" w:hAnsiTheme="minorHAnsi"/>
          <w:sz w:val="24"/>
          <w:szCs w:val="24"/>
        </w:rPr>
        <w:t xml:space="preserve">: </w:t>
      </w:r>
      <w:r w:rsidR="00122075">
        <w:rPr>
          <w:rFonts w:asciiTheme="minorHAnsi" w:hAnsiTheme="minorHAnsi"/>
          <w:sz w:val="24"/>
          <w:szCs w:val="24"/>
        </w:rPr>
        <w:t>14-May-2018</w:t>
      </w:r>
      <w:r w:rsidR="00B42582">
        <w:rPr>
          <w:rFonts w:asciiTheme="minorHAnsi" w:hAnsiTheme="minorHAnsi"/>
          <w:sz w:val="24"/>
          <w:szCs w:val="24"/>
        </w:rPr>
        <w:tab/>
      </w:r>
      <w:r w:rsidRPr="006A62BF">
        <w:rPr>
          <w:rFonts w:asciiTheme="minorHAnsi" w:hAnsiTheme="minorHAnsi"/>
          <w:b/>
          <w:sz w:val="24"/>
          <w:szCs w:val="24"/>
        </w:rPr>
        <w:t>End Date</w:t>
      </w:r>
      <w:r>
        <w:rPr>
          <w:rFonts w:asciiTheme="minorHAnsi" w:hAnsiTheme="minorHAnsi"/>
          <w:sz w:val="24"/>
          <w:szCs w:val="24"/>
        </w:rPr>
        <w:t>:</w:t>
      </w:r>
      <w:r w:rsidR="00122075">
        <w:rPr>
          <w:rFonts w:asciiTheme="minorHAnsi" w:hAnsiTheme="minorHAnsi"/>
          <w:sz w:val="24"/>
          <w:szCs w:val="24"/>
        </w:rPr>
        <w:t xml:space="preserve"> 31-Aug 2018</w:t>
      </w:r>
    </w:p>
    <w:p w:rsidR="00B377BC" w:rsidRDefault="00B377BC" w:rsidP="00BC0671">
      <w:pPr>
        <w:rPr>
          <w:rFonts w:asciiTheme="minorHAnsi" w:hAnsiTheme="minorHAnsi"/>
          <w:sz w:val="24"/>
          <w:szCs w:val="24"/>
        </w:rPr>
      </w:pPr>
      <w:r w:rsidRPr="006A62BF">
        <w:rPr>
          <w:rFonts w:asciiTheme="minorHAnsi" w:hAnsiTheme="minorHAnsi"/>
          <w:b/>
          <w:sz w:val="24"/>
          <w:szCs w:val="24"/>
        </w:rPr>
        <w:t>Hours per week</w:t>
      </w:r>
      <w:r>
        <w:rPr>
          <w:rFonts w:asciiTheme="minorHAnsi" w:hAnsiTheme="minorHAnsi"/>
          <w:sz w:val="24"/>
          <w:szCs w:val="24"/>
        </w:rPr>
        <w:t>: 35</w:t>
      </w:r>
    </w:p>
    <w:p w:rsidR="00B377BC" w:rsidRPr="003C73D0" w:rsidRDefault="00B377BC" w:rsidP="00BC0671">
      <w:pPr>
        <w:rPr>
          <w:rFonts w:asciiTheme="minorHAnsi" w:hAnsiTheme="minorHAnsi"/>
          <w:sz w:val="24"/>
          <w:szCs w:val="24"/>
        </w:rPr>
      </w:pPr>
    </w:p>
    <w:p w:rsidR="008F2A78" w:rsidRPr="003C73D0" w:rsidRDefault="008F2A78" w:rsidP="00483EF4">
      <w:pPr>
        <w:rPr>
          <w:rFonts w:asciiTheme="minorHAnsi" w:hAnsiTheme="minorHAnsi"/>
          <w:sz w:val="24"/>
          <w:szCs w:val="24"/>
        </w:rPr>
      </w:pPr>
      <w:r w:rsidRPr="003C73D0">
        <w:rPr>
          <w:rFonts w:asciiTheme="minorHAnsi" w:hAnsiTheme="minorHAnsi"/>
          <w:sz w:val="24"/>
          <w:szCs w:val="24"/>
        </w:rPr>
        <w:t xml:space="preserve">The </w:t>
      </w:r>
      <w:r w:rsidR="009E21CC">
        <w:rPr>
          <w:rFonts w:asciiTheme="minorHAnsi" w:hAnsiTheme="minorHAnsi"/>
          <w:sz w:val="24"/>
          <w:szCs w:val="24"/>
        </w:rPr>
        <w:t xml:space="preserve">Lung Cancer Research group </w:t>
      </w:r>
      <w:r w:rsidRPr="003C73D0">
        <w:rPr>
          <w:rFonts w:asciiTheme="minorHAnsi" w:hAnsiTheme="minorHAnsi"/>
          <w:sz w:val="24"/>
          <w:szCs w:val="24"/>
        </w:rPr>
        <w:t xml:space="preserve">is seeking a </w:t>
      </w:r>
      <w:r w:rsidR="009E21CC">
        <w:rPr>
          <w:rFonts w:asciiTheme="minorHAnsi" w:hAnsiTheme="minorHAnsi"/>
          <w:sz w:val="24"/>
          <w:szCs w:val="24"/>
        </w:rPr>
        <w:t>highly motivated, detail-</w:t>
      </w:r>
      <w:r w:rsidR="00035FF8" w:rsidRPr="003C73D0">
        <w:rPr>
          <w:rFonts w:asciiTheme="minorHAnsi" w:hAnsiTheme="minorHAnsi"/>
          <w:sz w:val="24"/>
          <w:szCs w:val="24"/>
        </w:rPr>
        <w:t xml:space="preserve">oriented </w:t>
      </w:r>
      <w:r w:rsidR="007167E5">
        <w:rPr>
          <w:rFonts w:asciiTheme="minorHAnsi" w:hAnsiTheme="minorHAnsi"/>
          <w:sz w:val="24"/>
          <w:szCs w:val="24"/>
        </w:rPr>
        <w:t>student</w:t>
      </w:r>
      <w:r w:rsidRPr="003C73D0">
        <w:rPr>
          <w:rFonts w:asciiTheme="minorHAnsi" w:hAnsiTheme="minorHAnsi"/>
          <w:sz w:val="24"/>
          <w:szCs w:val="24"/>
        </w:rPr>
        <w:t xml:space="preserve"> </w:t>
      </w:r>
      <w:r w:rsidR="00B377BC">
        <w:rPr>
          <w:rFonts w:asciiTheme="minorHAnsi" w:hAnsiTheme="minorHAnsi"/>
          <w:sz w:val="24"/>
          <w:szCs w:val="24"/>
        </w:rPr>
        <w:t xml:space="preserve">with medical training </w:t>
      </w:r>
      <w:r w:rsidRPr="003C73D0">
        <w:rPr>
          <w:rFonts w:asciiTheme="minorHAnsi" w:hAnsiTheme="minorHAnsi"/>
          <w:sz w:val="24"/>
          <w:szCs w:val="24"/>
        </w:rPr>
        <w:t xml:space="preserve">for a combination of a research and skills internship.  Our group possesses a one-of-a-kind lung cancer data repository containing more than seven thousand records with 800 matched tissue cases which are interrogated for significant clinical as well as </w:t>
      </w:r>
      <w:r w:rsidR="008C7E69">
        <w:rPr>
          <w:rFonts w:asciiTheme="minorHAnsi" w:hAnsiTheme="minorHAnsi"/>
          <w:sz w:val="24"/>
          <w:szCs w:val="24"/>
        </w:rPr>
        <w:t>tra</w:t>
      </w:r>
      <w:r w:rsidR="009E21CC">
        <w:rPr>
          <w:rFonts w:asciiTheme="minorHAnsi" w:hAnsiTheme="minorHAnsi"/>
          <w:sz w:val="24"/>
          <w:szCs w:val="24"/>
        </w:rPr>
        <w:t>nslational</w:t>
      </w:r>
      <w:r w:rsidRPr="003C73D0">
        <w:rPr>
          <w:rFonts w:asciiTheme="minorHAnsi" w:hAnsiTheme="minorHAnsi"/>
          <w:sz w:val="24"/>
          <w:szCs w:val="24"/>
        </w:rPr>
        <w:t xml:space="preserve"> research findings.  </w:t>
      </w:r>
    </w:p>
    <w:p w:rsidR="00E1590F" w:rsidRPr="003C73D0" w:rsidRDefault="00E1590F" w:rsidP="00483EF4">
      <w:pPr>
        <w:rPr>
          <w:rFonts w:asciiTheme="minorHAnsi" w:hAnsiTheme="minorHAnsi"/>
          <w:sz w:val="24"/>
          <w:szCs w:val="24"/>
        </w:rPr>
      </w:pPr>
    </w:p>
    <w:p w:rsidR="00D83ACA" w:rsidRPr="003C73D0" w:rsidRDefault="00A259BB" w:rsidP="00CF46CD">
      <w:pPr>
        <w:rPr>
          <w:rFonts w:asciiTheme="minorHAnsi" w:hAnsiTheme="minorHAnsi"/>
          <w:sz w:val="24"/>
          <w:szCs w:val="24"/>
        </w:rPr>
      </w:pPr>
      <w:r w:rsidRPr="003C73D0">
        <w:rPr>
          <w:rFonts w:asciiTheme="minorHAnsi" w:hAnsiTheme="minorHAnsi"/>
          <w:sz w:val="24"/>
          <w:szCs w:val="24"/>
        </w:rPr>
        <w:t xml:space="preserve">The internship will focus </w:t>
      </w:r>
      <w:r w:rsidR="00014034" w:rsidRPr="003C73D0">
        <w:rPr>
          <w:rFonts w:asciiTheme="minorHAnsi" w:hAnsiTheme="minorHAnsi"/>
          <w:sz w:val="24"/>
          <w:szCs w:val="24"/>
        </w:rPr>
        <w:t xml:space="preserve">on </w:t>
      </w:r>
      <w:r w:rsidR="00E1590F" w:rsidRPr="003C73D0">
        <w:rPr>
          <w:rFonts w:asciiTheme="minorHAnsi" w:hAnsiTheme="minorHAnsi"/>
          <w:sz w:val="24"/>
          <w:szCs w:val="24"/>
        </w:rPr>
        <w:t>developing an analytical plan for a small cell lung cancer (SCLC) project,</w:t>
      </w:r>
      <w:r w:rsidR="00BC1468" w:rsidRPr="003C73D0">
        <w:rPr>
          <w:rFonts w:asciiTheme="minorHAnsi" w:hAnsiTheme="minorHAnsi"/>
          <w:sz w:val="24"/>
          <w:szCs w:val="24"/>
        </w:rPr>
        <w:t xml:space="preserve"> as well as p</w:t>
      </w:r>
      <w:r w:rsidR="00225B07" w:rsidRPr="003C73D0">
        <w:rPr>
          <w:rFonts w:asciiTheme="minorHAnsi" w:hAnsiTheme="minorHAnsi"/>
          <w:sz w:val="24"/>
          <w:szCs w:val="24"/>
        </w:rPr>
        <w:t xml:space="preserve">erforming data </w:t>
      </w:r>
      <w:r w:rsidRPr="003C73D0">
        <w:rPr>
          <w:rFonts w:asciiTheme="minorHAnsi" w:hAnsiTheme="minorHAnsi"/>
          <w:sz w:val="24"/>
          <w:szCs w:val="24"/>
        </w:rPr>
        <w:t>entry</w:t>
      </w:r>
      <w:r w:rsidR="00225B07" w:rsidRPr="003C73D0">
        <w:rPr>
          <w:rFonts w:asciiTheme="minorHAnsi" w:hAnsiTheme="minorHAnsi"/>
          <w:sz w:val="24"/>
          <w:szCs w:val="24"/>
        </w:rPr>
        <w:t xml:space="preserve"> and</w:t>
      </w:r>
      <w:r w:rsidR="00E1590F" w:rsidRPr="003C73D0">
        <w:rPr>
          <w:rFonts w:asciiTheme="minorHAnsi" w:hAnsiTheme="minorHAnsi"/>
          <w:sz w:val="24"/>
          <w:szCs w:val="24"/>
        </w:rPr>
        <w:t xml:space="preserve"> quality control</w:t>
      </w:r>
      <w:r w:rsidR="00225B07" w:rsidRPr="003C73D0">
        <w:rPr>
          <w:rFonts w:asciiTheme="minorHAnsi" w:hAnsiTheme="minorHAnsi"/>
          <w:sz w:val="24"/>
          <w:szCs w:val="24"/>
        </w:rPr>
        <w:t xml:space="preserve"> t</w:t>
      </w:r>
      <w:r w:rsidRPr="003C73D0">
        <w:rPr>
          <w:rFonts w:asciiTheme="minorHAnsi" w:hAnsiTheme="minorHAnsi"/>
          <w:sz w:val="24"/>
          <w:szCs w:val="24"/>
        </w:rPr>
        <w:t>asks.  An idea</w:t>
      </w:r>
      <w:r w:rsidR="00014034" w:rsidRPr="003C73D0">
        <w:rPr>
          <w:rFonts w:asciiTheme="minorHAnsi" w:hAnsiTheme="minorHAnsi"/>
          <w:sz w:val="24"/>
          <w:szCs w:val="24"/>
        </w:rPr>
        <w:t>l</w:t>
      </w:r>
      <w:r w:rsidRPr="003C73D0">
        <w:rPr>
          <w:rFonts w:asciiTheme="minorHAnsi" w:hAnsiTheme="minorHAnsi"/>
          <w:sz w:val="24"/>
          <w:szCs w:val="24"/>
        </w:rPr>
        <w:t xml:space="preserve"> outcome </w:t>
      </w:r>
      <w:r w:rsidR="00225B07" w:rsidRPr="003C73D0">
        <w:rPr>
          <w:rFonts w:asciiTheme="minorHAnsi" w:hAnsiTheme="minorHAnsi"/>
          <w:sz w:val="24"/>
          <w:szCs w:val="24"/>
        </w:rPr>
        <w:t xml:space="preserve">will be the documentation, and implementation of standard operating procedures </w:t>
      </w:r>
      <w:r w:rsidR="00D96EDB" w:rsidRPr="003C73D0">
        <w:rPr>
          <w:rFonts w:asciiTheme="minorHAnsi" w:hAnsiTheme="minorHAnsi"/>
          <w:sz w:val="24"/>
          <w:szCs w:val="24"/>
        </w:rPr>
        <w:t xml:space="preserve">based on the SCLC project </w:t>
      </w:r>
      <w:r w:rsidR="00D63030" w:rsidRPr="003C73D0">
        <w:rPr>
          <w:rFonts w:asciiTheme="minorHAnsi" w:hAnsiTheme="minorHAnsi"/>
          <w:sz w:val="24"/>
          <w:szCs w:val="24"/>
        </w:rPr>
        <w:t xml:space="preserve">that can be applied to </w:t>
      </w:r>
      <w:r w:rsidR="00225B07" w:rsidRPr="003C73D0">
        <w:rPr>
          <w:rFonts w:asciiTheme="minorHAnsi" w:hAnsiTheme="minorHAnsi"/>
          <w:sz w:val="24"/>
          <w:szCs w:val="24"/>
        </w:rPr>
        <w:t>future</w:t>
      </w:r>
      <w:r w:rsidR="00D96EDB" w:rsidRPr="003C73D0">
        <w:rPr>
          <w:rFonts w:asciiTheme="minorHAnsi" w:hAnsiTheme="minorHAnsi"/>
          <w:sz w:val="24"/>
          <w:szCs w:val="24"/>
        </w:rPr>
        <w:t xml:space="preserve"> analyses.</w:t>
      </w:r>
      <w:r w:rsidR="00014034" w:rsidRPr="003C73D0">
        <w:rPr>
          <w:rFonts w:asciiTheme="minorHAnsi" w:hAnsiTheme="minorHAnsi"/>
          <w:sz w:val="24"/>
          <w:szCs w:val="24"/>
        </w:rPr>
        <w:t xml:space="preserve">  </w:t>
      </w:r>
      <w:r w:rsidR="00D83ACA" w:rsidRPr="003C73D0">
        <w:rPr>
          <w:rFonts w:asciiTheme="minorHAnsi" w:hAnsiTheme="minorHAnsi"/>
          <w:sz w:val="24"/>
          <w:szCs w:val="24"/>
        </w:rPr>
        <w:t xml:space="preserve">Our team will also help the successful applicant </w:t>
      </w:r>
      <w:r w:rsidR="00014034" w:rsidRPr="003C73D0">
        <w:rPr>
          <w:rFonts w:asciiTheme="minorHAnsi" w:hAnsiTheme="minorHAnsi"/>
          <w:sz w:val="24"/>
          <w:szCs w:val="24"/>
        </w:rPr>
        <w:t xml:space="preserve">build </w:t>
      </w:r>
      <w:r w:rsidR="00D83ACA" w:rsidRPr="003C73D0">
        <w:rPr>
          <w:rFonts w:asciiTheme="minorHAnsi" w:hAnsiTheme="minorHAnsi"/>
          <w:sz w:val="24"/>
          <w:szCs w:val="24"/>
        </w:rPr>
        <w:t xml:space="preserve">leadership and communication </w:t>
      </w:r>
      <w:r w:rsidR="00B825D7" w:rsidRPr="003C73D0">
        <w:rPr>
          <w:rFonts w:asciiTheme="minorHAnsi" w:hAnsiTheme="minorHAnsi"/>
          <w:sz w:val="24"/>
          <w:szCs w:val="24"/>
        </w:rPr>
        <w:t>skill</w:t>
      </w:r>
      <w:r w:rsidR="00BC1468" w:rsidRPr="003C73D0">
        <w:rPr>
          <w:rFonts w:asciiTheme="minorHAnsi" w:hAnsiTheme="minorHAnsi"/>
          <w:sz w:val="24"/>
          <w:szCs w:val="24"/>
        </w:rPr>
        <w:t>s</w:t>
      </w:r>
      <w:r w:rsidR="00D83ACA" w:rsidRPr="003C73D0">
        <w:rPr>
          <w:rFonts w:asciiTheme="minorHAnsi" w:hAnsiTheme="minorHAnsi"/>
          <w:sz w:val="24"/>
          <w:szCs w:val="24"/>
        </w:rPr>
        <w:t xml:space="preserve"> by providing opportunities to participate in method development and manuscript preparation.  </w:t>
      </w:r>
    </w:p>
    <w:p w:rsidR="00D83ACA" w:rsidRPr="003C73D0" w:rsidRDefault="00D83ACA" w:rsidP="00CF46CD">
      <w:pPr>
        <w:rPr>
          <w:rFonts w:asciiTheme="minorHAnsi" w:hAnsiTheme="minorHAnsi"/>
          <w:sz w:val="24"/>
          <w:szCs w:val="24"/>
        </w:rPr>
      </w:pPr>
    </w:p>
    <w:p w:rsidR="00BC1468" w:rsidRPr="003C73D0" w:rsidRDefault="00BC1468" w:rsidP="00157B88">
      <w:pPr>
        <w:rPr>
          <w:rFonts w:asciiTheme="minorHAnsi" w:hAnsiTheme="minorHAnsi"/>
          <w:b/>
          <w:sz w:val="24"/>
          <w:szCs w:val="24"/>
        </w:rPr>
      </w:pPr>
      <w:r w:rsidRPr="003C73D0">
        <w:rPr>
          <w:rFonts w:asciiTheme="minorHAnsi" w:hAnsiTheme="minorHAnsi"/>
          <w:b/>
          <w:sz w:val="24"/>
          <w:szCs w:val="24"/>
        </w:rPr>
        <w:t>SCLC – Extensive vs. limited stage study</w:t>
      </w:r>
    </w:p>
    <w:p w:rsidR="00025E93" w:rsidRPr="003C73D0" w:rsidRDefault="00025E93" w:rsidP="00025E93">
      <w:pPr>
        <w:pStyle w:val="BodyText"/>
        <w:suppressAutoHyphens/>
        <w:spacing w:after="0" w:line="233" w:lineRule="auto"/>
        <w:rPr>
          <w:rFonts w:asciiTheme="minorHAnsi" w:hAnsiTheme="minorHAnsi" w:cs="Arial"/>
          <w:sz w:val="24"/>
          <w:szCs w:val="24"/>
        </w:rPr>
      </w:pPr>
    </w:p>
    <w:p w:rsidR="00A47A0B" w:rsidRPr="003C73D0" w:rsidRDefault="00A47A0B" w:rsidP="00A47A0B">
      <w:pPr>
        <w:pStyle w:val="BodyText"/>
        <w:suppressAutoHyphens/>
        <w:spacing w:after="0" w:line="233" w:lineRule="auto"/>
        <w:rPr>
          <w:rFonts w:asciiTheme="minorHAnsi" w:hAnsiTheme="minorHAnsi" w:cs="Arial"/>
          <w:sz w:val="24"/>
          <w:szCs w:val="24"/>
        </w:rPr>
      </w:pPr>
      <w:r w:rsidRPr="003C73D0">
        <w:rPr>
          <w:rFonts w:asciiTheme="minorHAnsi" w:hAnsiTheme="minorHAnsi" w:cs="Arial"/>
          <w:sz w:val="24"/>
          <w:szCs w:val="24"/>
        </w:rPr>
        <w:t xml:space="preserve">The SCLC project is a perfect opportunity to build skills and knowledge in the real-world application of biostatistics methods by </w:t>
      </w:r>
      <w:r w:rsidR="00B5668E">
        <w:rPr>
          <w:rFonts w:asciiTheme="minorHAnsi" w:hAnsiTheme="minorHAnsi" w:cs="Arial"/>
          <w:sz w:val="24"/>
          <w:szCs w:val="24"/>
        </w:rPr>
        <w:t xml:space="preserve">assisting the project lead in the </w:t>
      </w:r>
      <w:r w:rsidRPr="003C73D0">
        <w:rPr>
          <w:rFonts w:asciiTheme="minorHAnsi" w:hAnsiTheme="minorHAnsi" w:cs="Arial"/>
          <w:sz w:val="24"/>
          <w:szCs w:val="24"/>
        </w:rPr>
        <w:t>creating an analytical plan and performing validations.</w:t>
      </w:r>
      <w:r w:rsidR="00386E24">
        <w:rPr>
          <w:rFonts w:asciiTheme="minorHAnsi" w:hAnsiTheme="minorHAnsi" w:cs="Arial"/>
          <w:sz w:val="24"/>
          <w:szCs w:val="24"/>
        </w:rPr>
        <w:t xml:space="preserve">  It is hoped that a student will bring novel statistical methods that will expand the GLR team’s current repertoire.  </w:t>
      </w:r>
    </w:p>
    <w:p w:rsidR="009A66CC" w:rsidRPr="003C73D0" w:rsidRDefault="009A66CC" w:rsidP="009A66CC">
      <w:pPr>
        <w:rPr>
          <w:rFonts w:asciiTheme="minorHAnsi" w:hAnsiTheme="minorHAnsi"/>
          <w:sz w:val="24"/>
          <w:szCs w:val="24"/>
        </w:rPr>
      </w:pPr>
    </w:p>
    <w:p w:rsidR="009A66CC" w:rsidRDefault="009A66CC" w:rsidP="009A66CC">
      <w:pPr>
        <w:rPr>
          <w:rFonts w:asciiTheme="minorHAnsi" w:hAnsiTheme="minorHAnsi"/>
          <w:sz w:val="24"/>
          <w:szCs w:val="24"/>
        </w:rPr>
      </w:pPr>
      <w:r w:rsidRPr="003C73D0">
        <w:rPr>
          <w:rFonts w:asciiTheme="minorHAnsi" w:hAnsiTheme="minorHAnsi"/>
          <w:sz w:val="24"/>
          <w:szCs w:val="24"/>
        </w:rPr>
        <w:t xml:space="preserve">Small cell lung cancer (SCLC) represents only </w:t>
      </w:r>
      <w:r w:rsidR="0047163A">
        <w:rPr>
          <w:rFonts w:asciiTheme="minorHAnsi" w:hAnsiTheme="minorHAnsi"/>
          <w:sz w:val="24"/>
          <w:szCs w:val="24"/>
        </w:rPr>
        <w:t>13 – 15% of lung cancers but has</w:t>
      </w:r>
      <w:r w:rsidRPr="003C73D0">
        <w:rPr>
          <w:rFonts w:asciiTheme="minorHAnsi" w:hAnsiTheme="minorHAnsi"/>
          <w:sz w:val="24"/>
          <w:szCs w:val="24"/>
        </w:rPr>
        <w:t xml:space="preserve"> posed </w:t>
      </w:r>
      <w:r w:rsidR="0047163A">
        <w:rPr>
          <w:rFonts w:asciiTheme="minorHAnsi" w:hAnsiTheme="minorHAnsi"/>
          <w:sz w:val="24"/>
          <w:szCs w:val="24"/>
        </w:rPr>
        <w:t>significant</w:t>
      </w:r>
      <w:r w:rsidRPr="003C73D0">
        <w:rPr>
          <w:rFonts w:asciiTheme="minorHAnsi" w:hAnsiTheme="minorHAnsi"/>
          <w:sz w:val="24"/>
          <w:szCs w:val="24"/>
        </w:rPr>
        <w:t xml:space="preserve"> challenges </w:t>
      </w:r>
      <w:r w:rsidR="0047163A">
        <w:rPr>
          <w:rFonts w:asciiTheme="minorHAnsi" w:hAnsiTheme="minorHAnsi"/>
          <w:sz w:val="24"/>
          <w:szCs w:val="24"/>
        </w:rPr>
        <w:t xml:space="preserve">due to </w:t>
      </w:r>
      <w:r w:rsidRPr="003C73D0">
        <w:rPr>
          <w:rFonts w:asciiTheme="minorHAnsi" w:hAnsiTheme="minorHAnsi"/>
          <w:sz w:val="24"/>
          <w:szCs w:val="24"/>
        </w:rPr>
        <w:t xml:space="preserve">minimal progress in </w:t>
      </w:r>
      <w:r w:rsidR="0047163A">
        <w:rPr>
          <w:rFonts w:asciiTheme="minorHAnsi" w:hAnsiTheme="minorHAnsi"/>
          <w:sz w:val="24"/>
          <w:szCs w:val="24"/>
        </w:rPr>
        <w:t>therapeutics development prior to the recent advent of immunotherapy.</w:t>
      </w:r>
      <w:r w:rsidR="008C70F2">
        <w:rPr>
          <w:rFonts w:asciiTheme="minorHAnsi" w:hAnsiTheme="minorHAnsi"/>
          <w:sz w:val="24"/>
          <w:szCs w:val="24"/>
        </w:rPr>
        <w:t xml:space="preserve">  Using the GLR database, our objective is to establish base</w:t>
      </w:r>
      <w:r w:rsidRPr="003C73D0">
        <w:rPr>
          <w:rFonts w:asciiTheme="minorHAnsi" w:hAnsiTheme="minorHAnsi"/>
          <w:sz w:val="24"/>
          <w:szCs w:val="24"/>
        </w:rPr>
        <w:t>line characteristics and overall survival of limited and extensive stage SCLC patients diagnosed within a 5 year pe</w:t>
      </w:r>
      <w:r w:rsidR="008C70F2">
        <w:rPr>
          <w:rFonts w:asciiTheme="minorHAnsi" w:hAnsiTheme="minorHAnsi"/>
          <w:sz w:val="24"/>
          <w:szCs w:val="24"/>
        </w:rPr>
        <w:t>riod at the Tom Baker Cancer Centre.</w:t>
      </w:r>
      <w:r w:rsidR="00C81635">
        <w:rPr>
          <w:rFonts w:asciiTheme="minorHAnsi" w:hAnsiTheme="minorHAnsi"/>
          <w:sz w:val="24"/>
          <w:szCs w:val="24"/>
        </w:rPr>
        <w:t xml:space="preserve">  We will define the clinical and demographic features of patients diagnosed with SCLC from 2010 to 2015, determine the rate of systemic treatment uptake</w:t>
      </w:r>
      <w:r w:rsidR="00A82957">
        <w:rPr>
          <w:rFonts w:asciiTheme="minorHAnsi" w:hAnsiTheme="minorHAnsi"/>
          <w:sz w:val="24"/>
          <w:szCs w:val="24"/>
        </w:rPr>
        <w:t>, and</w:t>
      </w:r>
      <w:r w:rsidR="00C81635">
        <w:rPr>
          <w:rFonts w:asciiTheme="minorHAnsi" w:hAnsiTheme="minorHAnsi"/>
          <w:sz w:val="24"/>
          <w:szCs w:val="24"/>
        </w:rPr>
        <w:t xml:space="preserve"> </w:t>
      </w:r>
      <w:r w:rsidR="00A82957">
        <w:rPr>
          <w:rFonts w:asciiTheme="minorHAnsi" w:hAnsiTheme="minorHAnsi"/>
          <w:sz w:val="24"/>
          <w:szCs w:val="24"/>
        </w:rPr>
        <w:t>investigate t</w:t>
      </w:r>
      <w:r w:rsidR="00C81635">
        <w:rPr>
          <w:rFonts w:asciiTheme="minorHAnsi" w:hAnsiTheme="minorHAnsi"/>
          <w:sz w:val="24"/>
          <w:szCs w:val="24"/>
        </w:rPr>
        <w:t xml:space="preserve">he </w:t>
      </w:r>
      <w:r w:rsidR="006E0CAB">
        <w:rPr>
          <w:rFonts w:asciiTheme="minorHAnsi" w:hAnsiTheme="minorHAnsi"/>
          <w:sz w:val="24"/>
          <w:szCs w:val="24"/>
        </w:rPr>
        <w:t>impact o</w:t>
      </w:r>
      <w:r w:rsidR="00106E40">
        <w:rPr>
          <w:rFonts w:asciiTheme="minorHAnsi" w:hAnsiTheme="minorHAnsi"/>
          <w:sz w:val="24"/>
          <w:szCs w:val="24"/>
        </w:rPr>
        <w:t xml:space="preserve">f </w:t>
      </w:r>
      <w:r w:rsidR="006E0CAB">
        <w:rPr>
          <w:rFonts w:asciiTheme="minorHAnsi" w:hAnsiTheme="minorHAnsi"/>
          <w:sz w:val="24"/>
          <w:szCs w:val="24"/>
        </w:rPr>
        <w:t>prophylactic cr</w:t>
      </w:r>
      <w:r w:rsidR="00106E40" w:rsidRPr="003C73D0">
        <w:rPr>
          <w:rFonts w:asciiTheme="minorHAnsi" w:hAnsiTheme="minorHAnsi"/>
          <w:sz w:val="24"/>
          <w:szCs w:val="24"/>
        </w:rPr>
        <w:t xml:space="preserve">anial </w:t>
      </w:r>
      <w:r w:rsidR="00106E40">
        <w:rPr>
          <w:rFonts w:asciiTheme="minorHAnsi" w:hAnsiTheme="minorHAnsi"/>
          <w:sz w:val="24"/>
          <w:szCs w:val="24"/>
        </w:rPr>
        <w:t>irradiation, curative</w:t>
      </w:r>
      <w:r w:rsidR="006E0CAB">
        <w:rPr>
          <w:rFonts w:asciiTheme="minorHAnsi" w:hAnsiTheme="minorHAnsi"/>
          <w:sz w:val="24"/>
          <w:szCs w:val="24"/>
        </w:rPr>
        <w:t xml:space="preserve"> intent</w:t>
      </w:r>
      <w:r w:rsidR="00106E40">
        <w:rPr>
          <w:rFonts w:asciiTheme="minorHAnsi" w:hAnsiTheme="minorHAnsi"/>
          <w:sz w:val="24"/>
          <w:szCs w:val="24"/>
        </w:rPr>
        <w:t>, and pall</w:t>
      </w:r>
      <w:r w:rsidR="00C81635">
        <w:rPr>
          <w:rFonts w:asciiTheme="minorHAnsi" w:hAnsiTheme="minorHAnsi"/>
          <w:sz w:val="24"/>
          <w:szCs w:val="24"/>
        </w:rPr>
        <w:t>iative</w:t>
      </w:r>
      <w:r w:rsidR="00A82957">
        <w:rPr>
          <w:rFonts w:asciiTheme="minorHAnsi" w:hAnsiTheme="minorHAnsi"/>
          <w:sz w:val="24"/>
          <w:szCs w:val="24"/>
        </w:rPr>
        <w:t xml:space="preserve"> </w:t>
      </w:r>
      <w:r w:rsidR="006E0CAB">
        <w:rPr>
          <w:rFonts w:asciiTheme="minorHAnsi" w:hAnsiTheme="minorHAnsi"/>
          <w:sz w:val="24"/>
          <w:szCs w:val="24"/>
        </w:rPr>
        <w:t xml:space="preserve">treatments </w:t>
      </w:r>
      <w:r w:rsidR="00106E40">
        <w:rPr>
          <w:rFonts w:asciiTheme="minorHAnsi" w:hAnsiTheme="minorHAnsi"/>
          <w:sz w:val="24"/>
          <w:szCs w:val="24"/>
        </w:rPr>
        <w:t xml:space="preserve">on </w:t>
      </w:r>
      <w:r w:rsidR="00A82957">
        <w:rPr>
          <w:rFonts w:asciiTheme="minorHAnsi" w:hAnsiTheme="minorHAnsi"/>
          <w:sz w:val="24"/>
          <w:szCs w:val="24"/>
        </w:rPr>
        <w:t>overall survival.</w:t>
      </w:r>
      <w:r w:rsidR="00106E40">
        <w:rPr>
          <w:rFonts w:asciiTheme="minorHAnsi" w:hAnsiTheme="minorHAnsi"/>
          <w:sz w:val="24"/>
          <w:szCs w:val="24"/>
        </w:rPr>
        <w:t xml:space="preserve">  </w:t>
      </w:r>
      <w:r w:rsidR="00C81635">
        <w:rPr>
          <w:rFonts w:asciiTheme="minorHAnsi" w:hAnsiTheme="minorHAnsi"/>
          <w:sz w:val="24"/>
          <w:szCs w:val="24"/>
        </w:rPr>
        <w:t>This information will be crucial in assessing the effectiveness of novel anti-immune checkpoint treatment strategies.</w:t>
      </w:r>
    </w:p>
    <w:p w:rsidR="00C81635" w:rsidRDefault="00C81635" w:rsidP="009A66CC">
      <w:pPr>
        <w:rPr>
          <w:rFonts w:asciiTheme="minorHAnsi" w:hAnsiTheme="minorHAnsi"/>
          <w:sz w:val="24"/>
          <w:szCs w:val="24"/>
        </w:rPr>
      </w:pPr>
    </w:p>
    <w:p w:rsidR="00BB5C1D" w:rsidRPr="003C73D0" w:rsidRDefault="00BB5C1D" w:rsidP="00BB5C1D">
      <w:pPr>
        <w:rPr>
          <w:rFonts w:asciiTheme="minorHAnsi" w:hAnsiTheme="minorHAnsi"/>
          <w:b/>
          <w:sz w:val="24"/>
          <w:szCs w:val="24"/>
        </w:rPr>
      </w:pPr>
      <w:r w:rsidRPr="003C73D0">
        <w:rPr>
          <w:rFonts w:asciiTheme="minorHAnsi" w:hAnsiTheme="minorHAnsi"/>
          <w:b/>
          <w:sz w:val="24"/>
          <w:szCs w:val="24"/>
        </w:rPr>
        <w:t>Data management</w:t>
      </w:r>
    </w:p>
    <w:p w:rsidR="00BB5C1D" w:rsidRPr="003C73D0" w:rsidRDefault="00BB5C1D" w:rsidP="00BB5C1D">
      <w:pPr>
        <w:pStyle w:val="BodyText"/>
        <w:spacing w:after="0"/>
        <w:rPr>
          <w:rFonts w:asciiTheme="minorHAnsi" w:hAnsiTheme="minorHAnsi"/>
          <w:sz w:val="24"/>
          <w:szCs w:val="24"/>
        </w:rPr>
      </w:pPr>
    </w:p>
    <w:p w:rsidR="00BB5C1D" w:rsidRPr="003C73D0" w:rsidRDefault="00BB5C1D" w:rsidP="00BB5C1D">
      <w:pPr>
        <w:pStyle w:val="BodyText"/>
        <w:spacing w:after="0"/>
        <w:rPr>
          <w:rFonts w:asciiTheme="minorHAnsi" w:hAnsiTheme="minorHAnsi"/>
          <w:sz w:val="24"/>
          <w:szCs w:val="24"/>
        </w:rPr>
      </w:pPr>
      <w:r w:rsidRPr="003C73D0">
        <w:rPr>
          <w:rFonts w:asciiTheme="minorHAnsi" w:hAnsiTheme="minorHAnsi"/>
          <w:sz w:val="24"/>
          <w:szCs w:val="24"/>
        </w:rPr>
        <w:t xml:space="preserve">Training will be provided by the GLR team for clinical data extraction from paper charts, microfiche as well as paper records.  These activities will allow the intern to gain valuable experience with Alberta Health Services data acquisition processes, as well as how this information is extracted and transferred to the research database.   The GLR team will share current processes for evaluating the integrity and reliability of the information we collect, and assign data cleaning and quality assurance </w:t>
      </w:r>
      <w:r w:rsidRPr="003C73D0">
        <w:rPr>
          <w:rFonts w:asciiTheme="minorHAnsi" w:hAnsiTheme="minorHAnsi"/>
          <w:sz w:val="24"/>
          <w:szCs w:val="24"/>
        </w:rPr>
        <w:lastRenderedPageBreak/>
        <w:t>tasks to build on clinical data entry skills.</w:t>
      </w:r>
      <w:r w:rsidR="00B377BC">
        <w:rPr>
          <w:rFonts w:asciiTheme="minorHAnsi" w:hAnsiTheme="minorHAnsi"/>
          <w:sz w:val="24"/>
          <w:szCs w:val="24"/>
        </w:rPr>
        <w:t xml:space="preserve">  A workstation </w:t>
      </w:r>
      <w:r w:rsidR="009E21CC">
        <w:rPr>
          <w:rFonts w:asciiTheme="minorHAnsi" w:hAnsiTheme="minorHAnsi"/>
          <w:sz w:val="24"/>
          <w:szCs w:val="24"/>
        </w:rPr>
        <w:t>with our group</w:t>
      </w:r>
      <w:r w:rsidR="00B377BC">
        <w:rPr>
          <w:rFonts w:asciiTheme="minorHAnsi" w:hAnsiTheme="minorHAnsi"/>
          <w:sz w:val="24"/>
          <w:szCs w:val="24"/>
        </w:rPr>
        <w:t xml:space="preserve"> will be provided with secure access to both AHS systems and the GLR database.</w:t>
      </w:r>
    </w:p>
    <w:p w:rsidR="009A66CC" w:rsidRPr="003C73D0" w:rsidRDefault="009A66CC" w:rsidP="00025E93">
      <w:pPr>
        <w:pStyle w:val="BodyText"/>
        <w:suppressAutoHyphens/>
        <w:spacing w:after="0" w:line="233" w:lineRule="auto"/>
        <w:rPr>
          <w:rFonts w:asciiTheme="minorHAnsi" w:hAnsiTheme="minorHAnsi" w:cs="Arial"/>
          <w:sz w:val="24"/>
          <w:szCs w:val="24"/>
        </w:rPr>
      </w:pPr>
    </w:p>
    <w:p w:rsidR="00025E93" w:rsidRPr="003C73D0" w:rsidRDefault="00025E93" w:rsidP="00025E93">
      <w:pPr>
        <w:pStyle w:val="BodyText"/>
        <w:suppressAutoHyphens/>
        <w:spacing w:after="0" w:line="233" w:lineRule="auto"/>
        <w:rPr>
          <w:rFonts w:asciiTheme="minorHAnsi" w:hAnsiTheme="minorHAnsi" w:cs="Arial"/>
          <w:b/>
          <w:sz w:val="24"/>
          <w:szCs w:val="24"/>
        </w:rPr>
      </w:pPr>
      <w:r w:rsidRPr="003C73D0">
        <w:rPr>
          <w:rFonts w:asciiTheme="minorHAnsi" w:hAnsiTheme="minorHAnsi" w:cs="Arial"/>
          <w:b/>
          <w:sz w:val="24"/>
          <w:szCs w:val="24"/>
        </w:rPr>
        <w:t>Leadership</w:t>
      </w:r>
    </w:p>
    <w:p w:rsidR="00D370FE" w:rsidRPr="003C73D0" w:rsidRDefault="00D370FE" w:rsidP="00BF2169">
      <w:pPr>
        <w:pStyle w:val="BodyText"/>
        <w:suppressAutoHyphens/>
        <w:spacing w:after="0" w:line="233" w:lineRule="auto"/>
        <w:rPr>
          <w:rFonts w:asciiTheme="minorHAnsi" w:hAnsiTheme="minorHAnsi" w:cs="Arial"/>
          <w:sz w:val="24"/>
          <w:szCs w:val="24"/>
        </w:rPr>
      </w:pPr>
    </w:p>
    <w:p w:rsidR="00386E24" w:rsidRDefault="001B7D32" w:rsidP="001B7D32">
      <w:pPr>
        <w:rPr>
          <w:rFonts w:asciiTheme="minorHAnsi" w:hAnsiTheme="minorHAnsi"/>
          <w:sz w:val="24"/>
          <w:szCs w:val="24"/>
        </w:rPr>
      </w:pPr>
      <w:r>
        <w:rPr>
          <w:rFonts w:asciiTheme="minorHAnsi" w:hAnsiTheme="minorHAnsi"/>
          <w:sz w:val="24"/>
          <w:szCs w:val="24"/>
        </w:rPr>
        <w:t xml:space="preserve">An intern with GLR will have the opportunity to learn </w:t>
      </w:r>
      <w:r w:rsidR="00226B39" w:rsidRPr="003C73D0">
        <w:rPr>
          <w:rFonts w:asciiTheme="minorHAnsi" w:hAnsiTheme="minorHAnsi"/>
          <w:sz w:val="24"/>
          <w:szCs w:val="24"/>
        </w:rPr>
        <w:t xml:space="preserve">management </w:t>
      </w:r>
      <w:r w:rsidR="00F749E9">
        <w:rPr>
          <w:rFonts w:asciiTheme="minorHAnsi" w:hAnsiTheme="minorHAnsi"/>
          <w:sz w:val="24"/>
          <w:szCs w:val="24"/>
        </w:rPr>
        <w:t xml:space="preserve">and leadership </w:t>
      </w:r>
      <w:r w:rsidR="00226B39" w:rsidRPr="003C73D0">
        <w:rPr>
          <w:rFonts w:asciiTheme="minorHAnsi" w:hAnsiTheme="minorHAnsi"/>
          <w:sz w:val="24"/>
          <w:szCs w:val="24"/>
        </w:rPr>
        <w:t>s</w:t>
      </w:r>
      <w:r>
        <w:rPr>
          <w:rFonts w:asciiTheme="minorHAnsi" w:hAnsiTheme="minorHAnsi"/>
          <w:sz w:val="24"/>
          <w:szCs w:val="24"/>
        </w:rPr>
        <w:t xml:space="preserve">kills by </w:t>
      </w:r>
      <w:r w:rsidR="009A089C">
        <w:rPr>
          <w:rFonts w:asciiTheme="minorHAnsi" w:hAnsiTheme="minorHAnsi"/>
          <w:sz w:val="24"/>
          <w:szCs w:val="24"/>
        </w:rPr>
        <w:t>contributing to the development of improvement processes, and communicating the progress of th</w:t>
      </w:r>
      <w:r w:rsidR="00386E24">
        <w:rPr>
          <w:rFonts w:asciiTheme="minorHAnsi" w:hAnsiTheme="minorHAnsi"/>
          <w:sz w:val="24"/>
          <w:szCs w:val="24"/>
        </w:rPr>
        <w:t>is work to a variety of audiences.</w:t>
      </w:r>
    </w:p>
    <w:p w:rsidR="00386E24" w:rsidRDefault="00386E24" w:rsidP="001B7D32">
      <w:pPr>
        <w:rPr>
          <w:rFonts w:asciiTheme="minorHAnsi" w:hAnsiTheme="minorHAnsi"/>
          <w:sz w:val="24"/>
          <w:szCs w:val="24"/>
        </w:rPr>
      </w:pPr>
    </w:p>
    <w:p w:rsidR="00386E24" w:rsidRDefault="00386E24" w:rsidP="001B7D32">
      <w:pPr>
        <w:rPr>
          <w:rFonts w:asciiTheme="minorHAnsi" w:hAnsiTheme="minorHAnsi"/>
          <w:sz w:val="24"/>
          <w:szCs w:val="24"/>
        </w:rPr>
      </w:pPr>
      <w:r>
        <w:rPr>
          <w:rFonts w:asciiTheme="minorHAnsi" w:hAnsiTheme="minorHAnsi"/>
          <w:sz w:val="24"/>
          <w:szCs w:val="24"/>
        </w:rPr>
        <w:t xml:space="preserve">Expanding on the analysis plan established for the SCLC project, </w:t>
      </w:r>
      <w:r w:rsidR="00207DA3">
        <w:rPr>
          <w:rFonts w:asciiTheme="minorHAnsi" w:hAnsiTheme="minorHAnsi"/>
          <w:sz w:val="24"/>
          <w:szCs w:val="24"/>
        </w:rPr>
        <w:t xml:space="preserve">a procedure </w:t>
      </w:r>
      <w:r>
        <w:rPr>
          <w:rFonts w:asciiTheme="minorHAnsi" w:hAnsiTheme="minorHAnsi"/>
          <w:sz w:val="24"/>
          <w:szCs w:val="24"/>
        </w:rPr>
        <w:t xml:space="preserve">will need to be </w:t>
      </w:r>
      <w:r w:rsidR="00207DA3">
        <w:rPr>
          <w:rFonts w:asciiTheme="minorHAnsi" w:hAnsiTheme="minorHAnsi"/>
          <w:sz w:val="24"/>
          <w:szCs w:val="24"/>
        </w:rPr>
        <w:t>created to aid the GLR team in applying similar analyses to future projects.  It is expected that a student will suggest recommendations on our current data workflows as a result of this exercise.  Another goal for GLR is to have a standardized statistical report that describes these methods in both technical and lay language.</w:t>
      </w:r>
    </w:p>
    <w:p w:rsidR="00207DA3" w:rsidRDefault="00207DA3" w:rsidP="001B7D32">
      <w:pPr>
        <w:rPr>
          <w:rFonts w:asciiTheme="minorHAnsi" w:hAnsiTheme="minorHAnsi"/>
          <w:sz w:val="24"/>
          <w:szCs w:val="24"/>
        </w:rPr>
      </w:pPr>
    </w:p>
    <w:p w:rsidR="00386E24" w:rsidRDefault="00866874" w:rsidP="001B7D32">
      <w:pPr>
        <w:rPr>
          <w:rFonts w:asciiTheme="minorHAnsi" w:hAnsiTheme="minorHAnsi"/>
          <w:sz w:val="24"/>
          <w:szCs w:val="24"/>
        </w:rPr>
      </w:pPr>
      <w:r>
        <w:rPr>
          <w:rFonts w:asciiTheme="minorHAnsi" w:hAnsiTheme="minorHAnsi"/>
          <w:sz w:val="24"/>
          <w:szCs w:val="24"/>
        </w:rPr>
        <w:t xml:space="preserve">Opportunities will be available over the course of this internship to </w:t>
      </w:r>
      <w:r w:rsidR="00665C4B">
        <w:rPr>
          <w:rFonts w:asciiTheme="minorHAnsi" w:hAnsiTheme="minorHAnsi"/>
          <w:sz w:val="24"/>
          <w:szCs w:val="24"/>
        </w:rPr>
        <w:t>communicate</w:t>
      </w:r>
      <w:r>
        <w:rPr>
          <w:rFonts w:asciiTheme="minorHAnsi" w:hAnsiTheme="minorHAnsi"/>
          <w:sz w:val="24"/>
          <w:szCs w:val="24"/>
        </w:rPr>
        <w:t xml:space="preserve"> method development </w:t>
      </w:r>
      <w:r w:rsidR="00665C4B">
        <w:rPr>
          <w:rFonts w:asciiTheme="minorHAnsi" w:hAnsiTheme="minorHAnsi"/>
          <w:sz w:val="24"/>
          <w:szCs w:val="24"/>
        </w:rPr>
        <w:t xml:space="preserve">progress </w:t>
      </w:r>
      <w:r>
        <w:rPr>
          <w:rFonts w:asciiTheme="minorHAnsi" w:hAnsiTheme="minorHAnsi"/>
          <w:sz w:val="24"/>
          <w:szCs w:val="24"/>
        </w:rPr>
        <w:t xml:space="preserve">by </w:t>
      </w:r>
      <w:r w:rsidR="00AC7780">
        <w:rPr>
          <w:rFonts w:asciiTheme="minorHAnsi" w:hAnsiTheme="minorHAnsi"/>
          <w:sz w:val="24"/>
          <w:szCs w:val="24"/>
        </w:rPr>
        <w:t xml:space="preserve">the </w:t>
      </w:r>
      <w:r w:rsidR="00665C4B">
        <w:rPr>
          <w:rFonts w:asciiTheme="minorHAnsi" w:hAnsiTheme="minorHAnsi"/>
          <w:sz w:val="24"/>
          <w:szCs w:val="24"/>
        </w:rPr>
        <w:t xml:space="preserve">documentation of standard </w:t>
      </w:r>
      <w:r w:rsidR="00386E24">
        <w:rPr>
          <w:rFonts w:asciiTheme="minorHAnsi" w:hAnsiTheme="minorHAnsi"/>
          <w:sz w:val="24"/>
          <w:szCs w:val="24"/>
        </w:rPr>
        <w:t>operating procedures</w:t>
      </w:r>
      <w:r>
        <w:rPr>
          <w:rFonts w:asciiTheme="minorHAnsi" w:hAnsiTheme="minorHAnsi"/>
          <w:sz w:val="24"/>
          <w:szCs w:val="24"/>
        </w:rPr>
        <w:t>, presenting at lab meeting, and preparing statistical methods for manuscripts.</w:t>
      </w:r>
    </w:p>
    <w:p w:rsidR="00866874" w:rsidRDefault="00866874" w:rsidP="001B7D32">
      <w:pPr>
        <w:rPr>
          <w:rFonts w:asciiTheme="minorHAnsi" w:hAnsiTheme="minorHAnsi"/>
          <w:sz w:val="24"/>
          <w:szCs w:val="24"/>
        </w:rPr>
      </w:pPr>
    </w:p>
    <w:p w:rsidR="00087591" w:rsidRDefault="00087591" w:rsidP="001B7D32">
      <w:pPr>
        <w:rPr>
          <w:rFonts w:asciiTheme="minorHAnsi" w:hAnsiTheme="minorHAnsi"/>
          <w:sz w:val="24"/>
          <w:szCs w:val="24"/>
        </w:rPr>
      </w:pPr>
    </w:p>
    <w:p w:rsidR="00DC4CDA" w:rsidRPr="003C73D0" w:rsidRDefault="00DC4CDA" w:rsidP="00DC4CDA">
      <w:pPr>
        <w:rPr>
          <w:rFonts w:asciiTheme="minorHAnsi" w:hAnsiTheme="minorHAnsi"/>
          <w:sz w:val="24"/>
          <w:szCs w:val="24"/>
        </w:rPr>
      </w:pPr>
      <w:r w:rsidRPr="003C73D0">
        <w:rPr>
          <w:rFonts w:asciiTheme="minorHAnsi" w:hAnsiTheme="minorHAnsi"/>
          <w:sz w:val="24"/>
          <w:szCs w:val="24"/>
        </w:rPr>
        <w:t xml:space="preserve">In the end, the GLR </w:t>
      </w:r>
      <w:r>
        <w:rPr>
          <w:rFonts w:asciiTheme="minorHAnsi" w:hAnsiTheme="minorHAnsi"/>
          <w:sz w:val="24"/>
          <w:szCs w:val="24"/>
        </w:rPr>
        <w:t>hopes to establish</w:t>
      </w:r>
      <w:r w:rsidRPr="003C73D0">
        <w:rPr>
          <w:rFonts w:asciiTheme="minorHAnsi" w:hAnsiTheme="minorHAnsi"/>
          <w:sz w:val="24"/>
          <w:szCs w:val="24"/>
        </w:rPr>
        <w:t xml:space="preserve"> a productive and long-lasting </w:t>
      </w:r>
      <w:r>
        <w:rPr>
          <w:rFonts w:asciiTheme="minorHAnsi" w:hAnsiTheme="minorHAnsi"/>
          <w:sz w:val="24"/>
          <w:szCs w:val="24"/>
        </w:rPr>
        <w:t>relationship, as well as provide mentorship to</w:t>
      </w:r>
      <w:r w:rsidR="00094444">
        <w:rPr>
          <w:rFonts w:asciiTheme="minorHAnsi" w:hAnsiTheme="minorHAnsi"/>
          <w:sz w:val="24"/>
          <w:szCs w:val="24"/>
        </w:rPr>
        <w:t xml:space="preserve"> a future l</w:t>
      </w:r>
      <w:r>
        <w:rPr>
          <w:rFonts w:asciiTheme="minorHAnsi" w:hAnsiTheme="minorHAnsi"/>
          <w:sz w:val="24"/>
          <w:szCs w:val="24"/>
        </w:rPr>
        <w:t xml:space="preserve">eader in cancer medicine. </w:t>
      </w:r>
    </w:p>
    <w:p w:rsidR="004F5D0C" w:rsidRDefault="004F5D0C" w:rsidP="00454259">
      <w:pPr>
        <w:pBdr>
          <w:bottom w:val="single" w:sz="6" w:space="1" w:color="auto"/>
        </w:pBdr>
        <w:rPr>
          <w:rFonts w:asciiTheme="minorHAnsi" w:hAnsiTheme="minorHAnsi"/>
          <w:sz w:val="24"/>
          <w:szCs w:val="24"/>
        </w:rPr>
      </w:pPr>
      <w:bookmarkStart w:id="0" w:name="_GoBack"/>
      <w:bookmarkEnd w:id="0"/>
    </w:p>
    <w:sectPr w:rsidR="004F5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04F58"/>
    <w:multiLevelType w:val="hybridMultilevel"/>
    <w:tmpl w:val="397C9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193634"/>
    <w:multiLevelType w:val="hybridMultilevel"/>
    <w:tmpl w:val="426A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D5CD9"/>
    <w:multiLevelType w:val="hybridMultilevel"/>
    <w:tmpl w:val="7F4871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04399"/>
    <w:multiLevelType w:val="hybridMultilevel"/>
    <w:tmpl w:val="09F0B7CA"/>
    <w:lvl w:ilvl="0" w:tplc="FE6AEBF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57"/>
    <w:rsid w:val="00014034"/>
    <w:rsid w:val="00025E93"/>
    <w:rsid w:val="00035FF8"/>
    <w:rsid w:val="0007220F"/>
    <w:rsid w:val="00087591"/>
    <w:rsid w:val="00092D68"/>
    <w:rsid w:val="00094444"/>
    <w:rsid w:val="000C5B7B"/>
    <w:rsid w:val="000F5748"/>
    <w:rsid w:val="00106E40"/>
    <w:rsid w:val="00122075"/>
    <w:rsid w:val="00123DCC"/>
    <w:rsid w:val="00157B88"/>
    <w:rsid w:val="00163F43"/>
    <w:rsid w:val="001713D5"/>
    <w:rsid w:val="001A6C53"/>
    <w:rsid w:val="001B7D32"/>
    <w:rsid w:val="00203F1C"/>
    <w:rsid w:val="00207DA3"/>
    <w:rsid w:val="00213457"/>
    <w:rsid w:val="00225B07"/>
    <w:rsid w:val="00226B39"/>
    <w:rsid w:val="002455B2"/>
    <w:rsid w:val="00266C39"/>
    <w:rsid w:val="002753F7"/>
    <w:rsid w:val="0028421B"/>
    <w:rsid w:val="002A1F78"/>
    <w:rsid w:val="002B122D"/>
    <w:rsid w:val="002C6CBC"/>
    <w:rsid w:val="002D5C2D"/>
    <w:rsid w:val="00385E03"/>
    <w:rsid w:val="00386E24"/>
    <w:rsid w:val="003B6447"/>
    <w:rsid w:val="003C73D0"/>
    <w:rsid w:val="003E48C1"/>
    <w:rsid w:val="00417057"/>
    <w:rsid w:val="00425180"/>
    <w:rsid w:val="004306A8"/>
    <w:rsid w:val="00454259"/>
    <w:rsid w:val="0047163A"/>
    <w:rsid w:val="00483EF4"/>
    <w:rsid w:val="00496AFF"/>
    <w:rsid w:val="004D6543"/>
    <w:rsid w:val="004E4265"/>
    <w:rsid w:val="004F5D0C"/>
    <w:rsid w:val="00521AE2"/>
    <w:rsid w:val="00552EB1"/>
    <w:rsid w:val="005564AE"/>
    <w:rsid w:val="005C1649"/>
    <w:rsid w:val="005C6265"/>
    <w:rsid w:val="00665123"/>
    <w:rsid w:val="00665C4B"/>
    <w:rsid w:val="006757A4"/>
    <w:rsid w:val="006A1C7D"/>
    <w:rsid w:val="006A62BF"/>
    <w:rsid w:val="006A66AF"/>
    <w:rsid w:val="006B4DBD"/>
    <w:rsid w:val="006D6520"/>
    <w:rsid w:val="006E0CAB"/>
    <w:rsid w:val="007167E5"/>
    <w:rsid w:val="00744795"/>
    <w:rsid w:val="00744F28"/>
    <w:rsid w:val="00746771"/>
    <w:rsid w:val="007C52A7"/>
    <w:rsid w:val="00822BF5"/>
    <w:rsid w:val="00847E61"/>
    <w:rsid w:val="00851A49"/>
    <w:rsid w:val="008666F9"/>
    <w:rsid w:val="00866874"/>
    <w:rsid w:val="00886E31"/>
    <w:rsid w:val="0089214D"/>
    <w:rsid w:val="008C70F2"/>
    <w:rsid w:val="008C7E69"/>
    <w:rsid w:val="008D57D4"/>
    <w:rsid w:val="008F2A78"/>
    <w:rsid w:val="00951D67"/>
    <w:rsid w:val="009A089C"/>
    <w:rsid w:val="009A66CC"/>
    <w:rsid w:val="009E21CC"/>
    <w:rsid w:val="009F24AB"/>
    <w:rsid w:val="00A23BCA"/>
    <w:rsid w:val="00A259BB"/>
    <w:rsid w:val="00A47A0B"/>
    <w:rsid w:val="00A51F58"/>
    <w:rsid w:val="00A53D92"/>
    <w:rsid w:val="00A81877"/>
    <w:rsid w:val="00A82957"/>
    <w:rsid w:val="00AC01B1"/>
    <w:rsid w:val="00AC4294"/>
    <w:rsid w:val="00AC7780"/>
    <w:rsid w:val="00AE1B20"/>
    <w:rsid w:val="00B3333B"/>
    <w:rsid w:val="00B377BC"/>
    <w:rsid w:val="00B42582"/>
    <w:rsid w:val="00B5668E"/>
    <w:rsid w:val="00B61FB8"/>
    <w:rsid w:val="00B74118"/>
    <w:rsid w:val="00B825D7"/>
    <w:rsid w:val="00BB5C1D"/>
    <w:rsid w:val="00BB7CD2"/>
    <w:rsid w:val="00BC0671"/>
    <w:rsid w:val="00BC1468"/>
    <w:rsid w:val="00BC681C"/>
    <w:rsid w:val="00BF1BA3"/>
    <w:rsid w:val="00BF2169"/>
    <w:rsid w:val="00C114B3"/>
    <w:rsid w:val="00C24D1F"/>
    <w:rsid w:val="00C50301"/>
    <w:rsid w:val="00C80997"/>
    <w:rsid w:val="00C81635"/>
    <w:rsid w:val="00C90C1D"/>
    <w:rsid w:val="00CB0DB3"/>
    <w:rsid w:val="00CC6373"/>
    <w:rsid w:val="00CD3AEA"/>
    <w:rsid w:val="00CF36FE"/>
    <w:rsid w:val="00CF46CD"/>
    <w:rsid w:val="00D370FE"/>
    <w:rsid w:val="00D56CF8"/>
    <w:rsid w:val="00D63030"/>
    <w:rsid w:val="00D83ACA"/>
    <w:rsid w:val="00D96EDB"/>
    <w:rsid w:val="00DC0023"/>
    <w:rsid w:val="00DC4CDA"/>
    <w:rsid w:val="00E129EE"/>
    <w:rsid w:val="00E1590F"/>
    <w:rsid w:val="00E164FB"/>
    <w:rsid w:val="00E30874"/>
    <w:rsid w:val="00E369DE"/>
    <w:rsid w:val="00E405BD"/>
    <w:rsid w:val="00E507F1"/>
    <w:rsid w:val="00E53055"/>
    <w:rsid w:val="00E948A5"/>
    <w:rsid w:val="00EA4669"/>
    <w:rsid w:val="00EC1BE9"/>
    <w:rsid w:val="00ED15F5"/>
    <w:rsid w:val="00F457D4"/>
    <w:rsid w:val="00F67A5A"/>
    <w:rsid w:val="00F749E9"/>
    <w:rsid w:val="00F84067"/>
    <w:rsid w:val="00F867C8"/>
    <w:rsid w:val="00FB4C6A"/>
    <w:rsid w:val="00FC4C7D"/>
    <w:rsid w:val="00FC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9"/>
    <w:pPr>
      <w:spacing w:after="0" w:line="240" w:lineRule="auto"/>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BA3"/>
    <w:rPr>
      <w:rFonts w:ascii="Segoe UI" w:hAnsi="Segoe UI" w:cs="Segoe UI"/>
      <w:sz w:val="18"/>
      <w:szCs w:val="18"/>
    </w:rPr>
  </w:style>
  <w:style w:type="paragraph" w:styleId="ListParagraph">
    <w:name w:val="List Paragraph"/>
    <w:basedOn w:val="Normal"/>
    <w:uiPriority w:val="34"/>
    <w:qFormat/>
    <w:rsid w:val="00123DCC"/>
    <w:pPr>
      <w:ind w:left="720"/>
      <w:contextualSpacing/>
    </w:pPr>
    <w:rPr>
      <w:rFonts w:eastAsiaTheme="minorEastAsia"/>
      <w:sz w:val="24"/>
      <w:szCs w:val="24"/>
    </w:rPr>
  </w:style>
  <w:style w:type="character" w:styleId="Strong">
    <w:name w:val="Strong"/>
    <w:basedOn w:val="DefaultParagraphFont"/>
    <w:uiPriority w:val="22"/>
    <w:qFormat/>
    <w:rsid w:val="00123DCC"/>
    <w:rPr>
      <w:b/>
      <w:bCs/>
    </w:rPr>
  </w:style>
  <w:style w:type="paragraph" w:styleId="PlainText">
    <w:name w:val="Plain Text"/>
    <w:basedOn w:val="Normal"/>
    <w:link w:val="PlainTextChar"/>
    <w:rsid w:val="00822BF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22BF5"/>
    <w:rPr>
      <w:rFonts w:ascii="Courier New" w:eastAsia="Times New Roman" w:hAnsi="Courier New" w:cs="Times New Roman"/>
      <w:sz w:val="20"/>
      <w:szCs w:val="20"/>
    </w:rPr>
  </w:style>
  <w:style w:type="paragraph" w:styleId="BodyText">
    <w:name w:val="Body Text"/>
    <w:basedOn w:val="Normal"/>
    <w:link w:val="BodyTextChar"/>
    <w:rsid w:val="00822BF5"/>
    <w:pPr>
      <w:spacing w:after="120"/>
    </w:pPr>
    <w:rPr>
      <w:rFonts w:ascii="Arial" w:eastAsia="Times New Roman" w:hAnsi="Arial" w:cs="Times New Roman"/>
      <w:spacing w:val="-5"/>
      <w:szCs w:val="20"/>
    </w:rPr>
  </w:style>
  <w:style w:type="character" w:customStyle="1" w:styleId="BodyTextChar">
    <w:name w:val="Body Text Char"/>
    <w:basedOn w:val="DefaultParagraphFont"/>
    <w:link w:val="BodyText"/>
    <w:rsid w:val="00822BF5"/>
    <w:rPr>
      <w:rFonts w:ascii="Arial" w:eastAsia="Times New Roman" w:hAnsi="Arial" w:cs="Times New Roman"/>
      <w:spacing w:val="-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9"/>
    <w:pPr>
      <w:spacing w:after="0" w:line="240" w:lineRule="auto"/>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BA3"/>
    <w:rPr>
      <w:rFonts w:ascii="Segoe UI" w:hAnsi="Segoe UI" w:cs="Segoe UI"/>
      <w:sz w:val="18"/>
      <w:szCs w:val="18"/>
    </w:rPr>
  </w:style>
  <w:style w:type="paragraph" w:styleId="ListParagraph">
    <w:name w:val="List Paragraph"/>
    <w:basedOn w:val="Normal"/>
    <w:uiPriority w:val="34"/>
    <w:qFormat/>
    <w:rsid w:val="00123DCC"/>
    <w:pPr>
      <w:ind w:left="720"/>
      <w:contextualSpacing/>
    </w:pPr>
    <w:rPr>
      <w:rFonts w:eastAsiaTheme="minorEastAsia"/>
      <w:sz w:val="24"/>
      <w:szCs w:val="24"/>
    </w:rPr>
  </w:style>
  <w:style w:type="character" w:styleId="Strong">
    <w:name w:val="Strong"/>
    <w:basedOn w:val="DefaultParagraphFont"/>
    <w:uiPriority w:val="22"/>
    <w:qFormat/>
    <w:rsid w:val="00123DCC"/>
    <w:rPr>
      <w:b/>
      <w:bCs/>
    </w:rPr>
  </w:style>
  <w:style w:type="paragraph" w:styleId="PlainText">
    <w:name w:val="Plain Text"/>
    <w:basedOn w:val="Normal"/>
    <w:link w:val="PlainTextChar"/>
    <w:rsid w:val="00822BF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22BF5"/>
    <w:rPr>
      <w:rFonts w:ascii="Courier New" w:eastAsia="Times New Roman" w:hAnsi="Courier New" w:cs="Times New Roman"/>
      <w:sz w:val="20"/>
      <w:szCs w:val="20"/>
    </w:rPr>
  </w:style>
  <w:style w:type="paragraph" w:styleId="BodyText">
    <w:name w:val="Body Text"/>
    <w:basedOn w:val="Normal"/>
    <w:link w:val="BodyTextChar"/>
    <w:rsid w:val="00822BF5"/>
    <w:pPr>
      <w:spacing w:after="120"/>
    </w:pPr>
    <w:rPr>
      <w:rFonts w:ascii="Arial" w:eastAsia="Times New Roman" w:hAnsi="Arial" w:cs="Times New Roman"/>
      <w:spacing w:val="-5"/>
      <w:szCs w:val="20"/>
    </w:rPr>
  </w:style>
  <w:style w:type="character" w:customStyle="1" w:styleId="BodyTextChar">
    <w:name w:val="Body Text Char"/>
    <w:basedOn w:val="DefaultParagraphFont"/>
    <w:link w:val="BodyText"/>
    <w:rsid w:val="00822BF5"/>
    <w:rPr>
      <w:rFonts w:ascii="Arial" w:eastAsia="Times New Roman" w:hAnsi="Arial"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Anifat Elegbede</dc:creator>
  <cp:lastModifiedBy>Karen Kopciuk</cp:lastModifiedBy>
  <cp:revision>2</cp:revision>
  <cp:lastPrinted>2018-03-26T20:28:00Z</cp:lastPrinted>
  <dcterms:created xsi:type="dcterms:W3CDTF">2018-04-14T02:09:00Z</dcterms:created>
  <dcterms:modified xsi:type="dcterms:W3CDTF">2018-04-14T02:09:00Z</dcterms:modified>
</cp:coreProperties>
</file>